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-1134" w:firstLine="709"/>
        <w:jc w:val="center"/>
        <w:outlineLvl w:val="2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Тренинговое занятие по профилактике конфликтов в подростковой среде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-1134" w:firstLine="709"/>
        <w:jc w:val="center"/>
        <w:outlineLvl w:val="2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«Я среди других»</w:t>
      </w:r>
    </w:p>
    <w:p>
      <w:pPr>
        <w:pStyle w:val="Normal"/>
        <w:spacing w:lineRule="auto" w:line="360" w:before="0" w:after="0"/>
        <w:ind w:left="-113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Цель: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shd w:fill="FFFFFF" w:val="clear"/>
        </w:rPr>
        <w:t>Исследование конфликтов, причин их возникновения и способов их разрешения, а так же осознание подростками собственных стратегий поведения в конфликтных ситуациях</w:t>
      </w:r>
      <w:r>
        <w:rPr>
          <w:rStyle w:val="Appleconvertedspace"/>
          <w:rFonts w:cs="Times New Roman"/>
          <w:b/>
          <w:bCs/>
          <w:sz w:val="24"/>
          <w:szCs w:val="24"/>
          <w:shd w:fill="FFFFFF" w:val="clear"/>
        </w:rPr>
        <w:t> </w:t>
      </w:r>
      <w:r>
        <w:rPr>
          <w:rFonts w:cs="Times New Roman"/>
          <w:sz w:val="24"/>
          <w:szCs w:val="24"/>
          <w:shd w:fill="FFFFFF" w:val="clear"/>
        </w:rPr>
        <w:t>и формирование эффективных навыков поведения в конфликте.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Задачи: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ind w:left="-1134" w:firstLine="709"/>
        <w:contextualSpacing/>
        <w:jc w:val="both"/>
        <w:textAlignment w:val="auto"/>
        <w:rPr>
          <w:rFonts w:cs="Times New Roman"/>
        </w:rPr>
      </w:pPr>
      <w:r>
        <w:rPr>
          <w:rFonts w:cs="Times New Roman"/>
          <w:lang w:val="ru-RU"/>
        </w:rPr>
        <w:t>ф</w:t>
      </w:r>
      <w:r>
        <w:rPr>
          <w:rFonts w:cs="Times New Roman"/>
        </w:rPr>
        <w:t>ормирование</w:t>
      </w:r>
      <w:r>
        <w:rPr>
          <w:rFonts w:cs="Times New Roman"/>
          <w:lang w:val="ru-RU"/>
        </w:rPr>
        <w:t xml:space="preserve"> у учащихся </w:t>
      </w:r>
      <w:r>
        <w:rPr>
          <w:rFonts w:cs="Times New Roman"/>
        </w:rPr>
        <w:t xml:space="preserve"> представлений о конфликт</w:t>
      </w:r>
      <w:r>
        <w:rPr>
          <w:rFonts w:cs="Times New Roman"/>
          <w:lang w:val="ru-RU"/>
        </w:rPr>
        <w:t>ах</w:t>
      </w:r>
      <w:r>
        <w:rPr>
          <w:rFonts w:cs="Times New Roman"/>
        </w:rPr>
        <w:t xml:space="preserve"> и факторах, </w:t>
      </w:r>
      <w:r>
        <w:rPr>
          <w:rFonts w:cs="Times New Roman"/>
          <w:lang w:val="ru-RU"/>
        </w:rPr>
        <w:t>способствующих их</w:t>
      </w:r>
      <w:r>
        <w:rPr>
          <w:rFonts w:cs="Times New Roman"/>
        </w:rPr>
        <w:t xml:space="preserve"> возникновени</w:t>
      </w:r>
      <w:r>
        <w:rPr>
          <w:rFonts w:cs="Times New Roman"/>
          <w:lang w:val="ru-RU"/>
        </w:rPr>
        <w:t>ю</w:t>
      </w:r>
      <w:r>
        <w:rPr>
          <w:rFonts w:cs="Times New Roman"/>
        </w:rPr>
        <w:t>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-1134"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развитие способностей, позволяющих избежать возникновение конфликтной ситуации;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выявление подростками собственного стиля поведения в конфликтной ситуации;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формирование навыков конструктивного общения в среде сверстников.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Аудитория:</w:t>
      </w:r>
      <w:r>
        <w:rPr>
          <w:rFonts w:cs="Times New Roman"/>
          <w:sz w:val="24"/>
          <w:szCs w:val="24"/>
        </w:rPr>
        <w:t xml:space="preserve"> учащиеся 13-15 лет.</w:t>
      </w:r>
    </w:p>
    <w:p>
      <w:pPr>
        <w:pStyle w:val="Normal"/>
        <w:spacing w:lineRule="auto" w:line="360" w:before="0" w:after="0"/>
        <w:ind w:left="-1134"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Ход занятия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-1134" w:firstLine="709"/>
        <w:contextualSpacing/>
        <w:jc w:val="both"/>
        <w:rPr>
          <w:rFonts w:cs="Times New Roman"/>
          <w:b/>
          <w:b/>
        </w:rPr>
      </w:pPr>
      <w:r>
        <w:rPr>
          <w:rFonts w:cs="Times New Roman"/>
          <w:b/>
        </w:rPr>
        <w:t>Вступительное слово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Ребята, мы встретились, чтобы вместе поговорить на тему: «Конфликты в нашей жизни». Почему мы выбрали эту тему? Эта тема очень актуальна в вашем возрасте, когда вы все поступки совершаете под влиянием эмоций. Мы с вами попытаемся сегодня при помощи теста, беседы, игры и, по-возможности, откровенных высказываний понять, что такое конфликт, как и почему он происходит, как вести себя в подобной ситуации,  как быть мудрее, выше конфликтов.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 для начала, давайте с вами поближе познакомимся. 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9"/>
        </w:numPr>
        <w:spacing w:lineRule="auto" w:line="360" w:before="0" w:after="0"/>
        <w:ind w:left="-1134" w:firstLine="709"/>
        <w:jc w:val="both"/>
        <w:textAlignment w:val="auto"/>
        <w:rPr>
          <w:rFonts w:cs="Times New Roman"/>
          <w:b/>
          <w:b/>
        </w:rPr>
      </w:pPr>
      <w:r>
        <w:rPr>
          <w:rFonts w:eastAsia="Times New Roman" w:cs="Times New Roman"/>
          <w:b/>
          <w:lang w:eastAsia="ru-RU"/>
        </w:rPr>
        <w:t xml:space="preserve">Упражнение </w:t>
      </w:r>
      <w:r>
        <w:rPr>
          <w:rFonts w:eastAsia="Times New Roman" w:cs="Times New Roman"/>
          <w:b/>
          <w:bCs/>
          <w:lang w:eastAsia="ru-RU"/>
        </w:rPr>
        <w:t xml:space="preserve"> «Зато ты» 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eastAsia="Times New Roman" w:cs="Times New Roman"/>
          <w:u w:val="single"/>
          <w:lang w:eastAsia="ru-RU"/>
        </w:rPr>
        <w:t>Цель:</w:t>
      </w:r>
      <w:r>
        <w:rPr>
          <w:rFonts w:eastAsia="Times New Roman" w:cs="Times New Roman"/>
          <w:lang w:eastAsia="ru-RU"/>
        </w:rPr>
        <w:t xml:space="preserve"> знакомство, создание положительной атмосферы в группе.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u w:val="single"/>
          <w:lang w:eastAsia="ru-RU"/>
        </w:rPr>
        <w:t>Инструкция:</w:t>
      </w:r>
      <w:r>
        <w:rPr>
          <w:rFonts w:eastAsia="Times New Roman" w:cs="Times New Roman"/>
          <w:lang w:eastAsia="ru-RU"/>
        </w:rPr>
        <w:t xml:space="preserve"> Каждый из участников говорит свое имя и один какой-то свой недостаток. Остальные участники говорят «... зато ты...» и далее какое-то положительное качество этого человека: все, что угодно (у тебя очень красивые глаза, ты лучше всех рассказываешь анекдоты).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widowControl/>
        <w:numPr>
          <w:ilvl w:val="0"/>
          <w:numId w:val="9"/>
        </w:numPr>
        <w:suppressAutoHyphens w:val="false"/>
        <w:spacing w:lineRule="auto" w:line="360" w:before="0" w:after="0"/>
        <w:ind w:left="-1134" w:firstLine="709"/>
        <w:contextualSpacing/>
        <w:jc w:val="both"/>
        <w:textAlignment w:val="auto"/>
        <w:rPr>
          <w:rFonts w:cs="Times New Roman"/>
          <w:b/>
          <w:b/>
        </w:rPr>
      </w:pPr>
      <w:r>
        <w:rPr>
          <w:rFonts w:cs="Times New Roman"/>
          <w:b/>
        </w:rPr>
        <w:t>Беседа на тему, что такое конфликт.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 мы разные: у каждого свои взгляды, привычки, мечты, а это значит, что наши интересы и интересы окружающих людей могут не совпадать. Иногда это становится причиной возникновения конфликтов (барьеров в общении). Слово «конфликт» в дословном переводе с латинского означает «столкновение».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Конфликт –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shd w:fill="FFFFFF" w:val="clear"/>
        </w:rPr>
        <w:t>противоречие</w:t>
      </w:r>
      <w:r>
        <w:rPr>
          <w:rFonts w:cs="Times New Roman"/>
          <w:sz w:val="24"/>
          <w:szCs w:val="24"/>
        </w:rPr>
        <w:t xml:space="preserve"> это столкновение </w:t>
      </w:r>
      <w:r>
        <w:rPr>
          <w:rFonts w:cs="Times New Roman"/>
          <w:sz w:val="24"/>
          <w:szCs w:val="24"/>
          <w:shd w:fill="FFFFFF" w:val="clear"/>
        </w:rPr>
        <w:t>противоположных взглядов, интересов, точек зрения, форм поведения,</w:t>
      </w:r>
      <w:r>
        <w:rPr>
          <w:rFonts w:cs="Times New Roman"/>
          <w:sz w:val="24"/>
          <w:szCs w:val="24"/>
        </w:rPr>
        <w:t xml:space="preserve"> где каждая из сторон преследует свои цели, интересы и позиции, не совместимые с другой стороной. </w:t>
      </w:r>
      <w:r>
        <w:rPr>
          <w:rFonts w:cs="Times New Roman"/>
          <w:sz w:val="24"/>
          <w:szCs w:val="24"/>
          <w:shd w:fill="FFFFFF" w:val="clear"/>
        </w:rPr>
        <w:t>Разногласие между людьми, чреватое для них серьезными последствиями, трудностями в установлении нормальных взаимоотношений.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9"/>
        </w:numPr>
        <w:suppressAutoHyphens w:val="false"/>
        <w:spacing w:lineRule="auto" w:line="360" w:before="0" w:after="0"/>
        <w:ind w:left="-1134" w:firstLine="709"/>
        <w:contextualSpacing/>
        <w:jc w:val="both"/>
        <w:textAlignment w:val="auto"/>
        <w:rPr>
          <w:rFonts w:cs="Times New Roman"/>
          <w:b/>
          <w:b/>
        </w:rPr>
      </w:pPr>
      <w:r>
        <w:rPr>
          <w:rFonts w:cs="Times New Roman"/>
          <w:b/>
          <w:lang w:val="ru-RU"/>
        </w:rPr>
        <w:t>Мозговой штурм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lang w:val="ru-RU"/>
        </w:rPr>
        <w:t>«П</w:t>
      </w:r>
      <w:r>
        <w:rPr>
          <w:rFonts w:cs="Times New Roman"/>
          <w:b/>
        </w:rPr>
        <w:t>ричин</w:t>
      </w:r>
      <w:r>
        <w:rPr>
          <w:rFonts w:cs="Times New Roman"/>
          <w:b/>
          <w:lang w:val="ru-RU"/>
        </w:rPr>
        <w:t>ы</w:t>
      </w:r>
      <w:r>
        <w:rPr>
          <w:rFonts w:cs="Times New Roman"/>
          <w:b/>
        </w:rPr>
        <w:t xml:space="preserve"> возникновения конфликтов</w:t>
      </w:r>
      <w:r>
        <w:rPr>
          <w:rFonts w:cs="Times New Roman"/>
          <w:b/>
          <w:lang w:val="ru-RU"/>
        </w:rPr>
        <w:t>»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«Ребята, а как вы думаете, каковы причины возникновения конфликта?»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ind w:left="-1134" w:firstLine="709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  <w:t xml:space="preserve">неумение контролировать своё эмоциональное состояние; 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ind w:left="-1134" w:firstLine="709"/>
        <w:contextualSpacing/>
        <w:jc w:val="both"/>
        <w:rPr>
          <w:rStyle w:val="Appleconvertedspace"/>
          <w:rFonts w:cs="Times New Roman"/>
          <w:i/>
          <w:i/>
          <w:iCs/>
          <w:highlight w:val="white"/>
        </w:rPr>
      </w:pPr>
      <w:r>
        <w:rPr>
          <w:rFonts w:cs="Times New Roman"/>
          <w:shd w:fill="FFFFFF" w:val="clear"/>
        </w:rPr>
        <w:t>скрытность;</w:t>
      </w:r>
      <w:r>
        <w:rPr>
          <w:rStyle w:val="Appleconvertedspace"/>
          <w:rFonts w:cs="Times New Roman"/>
          <w:i/>
          <w:iCs/>
          <w:shd w:fill="FFFFFF" w:val="clear"/>
        </w:rPr>
        <w:t> 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ind w:left="-1134" w:firstLine="709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  <w:t>недопонимание;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ind w:left="-1134" w:firstLine="709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  <w:t xml:space="preserve">агрессивность; 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ind w:left="-1134" w:firstLine="709"/>
        <w:contextualSpacing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  <w:t>различие целей, интересов</w:t>
      </w:r>
      <w:r>
        <w:rPr>
          <w:rFonts w:cs="Times New Roman"/>
          <w:shd w:fill="FFFFFF" w:val="clear"/>
          <w:lang w:val="ru-RU"/>
        </w:rPr>
        <w:t>;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ind w:left="-1134" w:firstLine="709"/>
        <w:contextualSpacing/>
        <w:jc w:val="both"/>
        <w:rPr>
          <w:rStyle w:val="C1"/>
          <w:rFonts w:cs="Times New Roman"/>
        </w:rPr>
      </w:pPr>
      <w:r>
        <w:rPr>
          <w:rStyle w:val="C1"/>
          <w:rFonts w:cs="Times New Roman"/>
        </w:rPr>
        <w:t>неумение общаться</w:t>
      </w:r>
      <w:r>
        <w:rPr>
          <w:rStyle w:val="C1"/>
          <w:rFonts w:cs="Times New Roman"/>
          <w:lang w:val="ru-RU"/>
        </w:rPr>
        <w:t>;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ind w:left="-1134" w:firstLine="709"/>
        <w:contextualSpacing/>
        <w:jc w:val="both"/>
        <w:rPr>
          <w:rStyle w:val="C1"/>
          <w:rFonts w:cs="Times New Roman"/>
        </w:rPr>
      </w:pPr>
      <w:r>
        <w:rPr>
          <w:rStyle w:val="C1"/>
          <w:rFonts w:cs="Times New Roman"/>
        </w:rPr>
        <w:t>неумение сотрудничать и др.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А сейчас поднимите руки, кому приходилось когда- либо участвовать в конфликтной ситуации? Давайте вспомним, отчего возникла ваша конфликтная ситуация. Что было причиной конкретного конфликта? Для этого предлагаю вам закончить предложение, записанное на доске: </w:t>
      </w:r>
      <w:r>
        <w:rPr>
          <w:rFonts w:eastAsia="Times New Roman" w:cs="Times New Roman"/>
          <w:b/>
          <w:sz w:val="24"/>
          <w:szCs w:val="24"/>
        </w:rPr>
        <w:t>"Причиной конфликта было то, что…"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9"/>
        </w:numPr>
        <w:suppressAutoHyphens w:val="false"/>
        <w:spacing w:lineRule="auto" w:line="360" w:before="0" w:after="0"/>
        <w:ind w:left="-1134" w:firstLine="709"/>
        <w:contextualSpacing/>
        <w:jc w:val="both"/>
        <w:textAlignment w:val="auto"/>
        <w:rPr>
          <w:rFonts w:cs="Times New Roman"/>
          <w:b/>
          <w:b/>
        </w:rPr>
      </w:pPr>
      <w:r>
        <w:rPr>
          <w:rFonts w:cs="Times New Roman"/>
          <w:b/>
          <w:lang w:val="ru-RU"/>
        </w:rPr>
        <w:t>Информационный блок «Виды и стадии</w:t>
      </w:r>
      <w:r>
        <w:rPr>
          <w:rFonts w:cs="Times New Roman"/>
          <w:b/>
        </w:rPr>
        <w:t xml:space="preserve"> конфликтов</w:t>
      </w:r>
      <w:r>
        <w:rPr>
          <w:rFonts w:cs="Times New Roman"/>
          <w:b/>
          <w:lang w:val="ru-RU"/>
        </w:rPr>
        <w:t>»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Виды конфликтов разнообразны, выделяют: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Внутриличностный,</w:t>
      </w:r>
      <w:r>
        <w:rPr>
          <w:rFonts w:eastAsia="Times New Roman" w:cs="Times New Roman"/>
          <w:sz w:val="24"/>
          <w:szCs w:val="24"/>
        </w:rPr>
        <w:t xml:space="preserve"> где участниками конфликта выступают не люди, а различные психологические факторы внутреннего мира личности, часто кажущиеся или являющиеся несовместимыми: потребности, мотивы, ценности, чувства. Это так называемое умение "жить в ладу с самим собой".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Межличностный </w:t>
      </w:r>
      <w:r>
        <w:rPr>
          <w:rFonts w:eastAsia="Times New Roman" w:cs="Times New Roman"/>
          <w:sz w:val="24"/>
          <w:szCs w:val="24"/>
        </w:rPr>
        <w:t>- </w:t>
      </w:r>
      <w:r>
        <w:rPr>
          <w:rFonts w:eastAsia="Times New Roman" w:cs="Times New Roman"/>
          <w:i/>
          <w:iCs/>
          <w:sz w:val="24"/>
          <w:szCs w:val="24"/>
        </w:rPr>
        <w:t>это самый распространённый тип конфликта</w:t>
      </w:r>
      <w:r>
        <w:rPr>
          <w:rFonts w:eastAsia="Times New Roman" w:cs="Times New Roman"/>
          <w:sz w:val="24"/>
          <w:szCs w:val="24"/>
        </w:rPr>
        <w:t>. Он представлен двумя сторонами. Чаще всего – это борьба за ограниченные ресурсы: материальные средства, производственные площади, время использования оборудования, рабочую силу и т.д. Каждый считает, что в ресурсах нуждается именно он, а не другой.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Межгрупповой конфликт.</w:t>
      </w:r>
      <w:r>
        <w:rPr>
          <w:rFonts w:eastAsia="Times New Roman" w:cs="Times New Roman"/>
          <w:sz w:val="24"/>
          <w:szCs w:val="24"/>
        </w:rPr>
        <w:t xml:space="preserve"> Участниками являются различные группы, между которыми могут возникать конфликты. Например, между руководством и исполнителями.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Между личностью и группой.</w:t>
      </w:r>
      <w:r>
        <w:rPr>
          <w:rFonts w:eastAsia="Times New Roman" w:cs="Times New Roman"/>
          <w:sz w:val="24"/>
          <w:szCs w:val="24"/>
        </w:rPr>
        <w:t xml:space="preserve"> Группа устанавливает свои нормы поведения и общения. Каждый член такой группы должен их соблюдать. Отступление от принятых норм группа рассматривает как негативное явление, возникает конфликт между личностью и группой.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Социальный конфликт</w:t>
      </w:r>
      <w:r>
        <w:rPr>
          <w:rFonts w:eastAsia="Times New Roman" w:cs="Times New Roman"/>
          <w:sz w:val="24"/>
          <w:szCs w:val="24"/>
        </w:rPr>
        <w:t xml:space="preserve"> – это ситуация, когда стороны (субъекты) взаимодействия преследуют какие-то свои цели, которые противоречат или взаимно исключают друг друга.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Каковы же стадии конфликта? 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стадия – возникновение конфликта (появление противоречия)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стадия – осознание данной ситуации как конфликтной хотя бы с одной стороны. 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стадия – конфликтное поведение.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стадия – исход конфликта (конструктивный, деструктивный, замораживание конфликта)</w:t>
      </w:r>
    </w:p>
    <w:p>
      <w:pPr>
        <w:pStyle w:val="ListParagraph"/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ListParagraph"/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Стратегия поведения в конфликтной ситуации</w:t>
      </w:r>
      <w:r>
        <w:rPr>
          <w:rFonts w:eastAsia="Times New Roman" w:cs="Times New Roman"/>
        </w:rPr>
        <w:t> – это направление и особенности действия конфликтующей стороны, выдерживаемые до завершения конфликта.</w:t>
      </w:r>
    </w:p>
    <w:p>
      <w:pPr>
        <w:pStyle w:val="ListParagraph"/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  <w:b/>
          <w:b/>
          <w:bCs/>
          <w:lang w:val="ru-RU"/>
        </w:rPr>
      </w:pPr>
      <w:r>
        <w:rPr>
          <w:rFonts w:eastAsia="Times New Roman" w:cs="Times New Roman"/>
          <w:b/>
          <w:bCs/>
        </w:rPr>
        <w:t>Определяют пять основных стратегий поведения:</w:t>
      </w:r>
    </w:p>
    <w:p>
      <w:pPr>
        <w:pStyle w:val="ListParagraph"/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</w:rPr>
        <w:t>1) сотрудничество;</w:t>
      </w:r>
    </w:p>
    <w:p>
      <w:pPr>
        <w:pStyle w:val="ListParagraph"/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</w:rPr>
        <w:t>2) компромисс;</w:t>
      </w:r>
    </w:p>
    <w:p>
      <w:pPr>
        <w:pStyle w:val="ListParagraph"/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</w:rPr>
        <w:t>3) избегание;</w:t>
      </w:r>
    </w:p>
    <w:p>
      <w:pPr>
        <w:pStyle w:val="ListParagraph"/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</w:rPr>
        <w:t>4) приспособление;</w:t>
      </w:r>
    </w:p>
    <w:p>
      <w:pPr>
        <w:pStyle w:val="ListParagraph"/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</w:rPr>
        <w:t>5) соперничество.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Давайте остановимся на одной из стратегий.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>
        <w:rPr>
          <w:rFonts w:cs="Times New Roman"/>
          <w:b/>
          <w:sz w:val="24"/>
          <w:szCs w:val="24"/>
        </w:rPr>
        <w:t>Компромисс</w:t>
      </w:r>
      <w:r>
        <w:rPr>
          <w:rFonts w:cs="Times New Roman"/>
          <w:sz w:val="24"/>
          <w:szCs w:val="24"/>
        </w:rPr>
        <w:t xml:space="preserve"> — это соглашение на основе взаимных уступок”.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Необходимо особо подчеркнуть</w:t>
      </w:r>
      <w:r>
        <w:rPr>
          <w:rFonts w:cs="Times New Roman"/>
          <w:sz w:val="24"/>
          <w:szCs w:val="24"/>
        </w:rPr>
        <w:t>, что компромисс возможен, если обе стороны проявляют стремление разрешить конфликт мирным путем, в противном случае конфликт может привести к разрыву отношений, к ссоре.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Для того чтобы конструктивно решать конфликты или не допускать их развития, в серьезных областях взаимодействия людей созданы различные правила. 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Выясните как можно точнее, в чем именно дело, какова причина разногласий.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Постарайтесь найти максимальное количество вариантов решения конфликта.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Дайте оценку всем вариантам и выберите тот, что максимально соответствует интересам всех сторон конфликта, договоритесь действовать в соответствии с ним.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Обязательно следуйте достигнутым договоренностям.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Обсудите, что вы предпримете, если дела пойдут не так, как вы хотели.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6. Упражнение «Качества для успешного разрешения конфликтов»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  <w:u w:val="single"/>
        </w:rPr>
        <w:t>Цель: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Актуализация качеств и умений, необходимых для успешного разрешения конфликтов.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  <w:u w:val="single"/>
        </w:rPr>
        <w:t>Оборудование:</w:t>
      </w:r>
      <w:r>
        <w:rPr>
          <w:rFonts w:cs="Times New Roman"/>
        </w:rPr>
        <w:t xml:space="preserve"> Чистые листы по количеству команд (зависит от количества участников).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  <w:u w:val="single"/>
        </w:rPr>
        <w:t>Инструкция: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Ведущий делит участников на команды и проводит мозговой штурм на тему: «Качества и умения, необходимые для успешного разрешения конфликтов». 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widowControl/>
        <w:numPr>
          <w:ilvl w:val="1"/>
          <w:numId w:val="3"/>
        </w:numPr>
        <w:suppressAutoHyphens w:val="false"/>
        <w:spacing w:lineRule="auto" w:line="360" w:before="0" w:after="0"/>
        <w:ind w:left="-1134" w:firstLine="709"/>
        <w:contextualSpacing/>
        <w:jc w:val="both"/>
        <w:textAlignment w:val="auto"/>
        <w:rPr>
          <w:rFonts w:cs="Times New Roman"/>
          <w:b/>
          <w:b/>
        </w:rPr>
      </w:pPr>
      <w:r>
        <w:rPr>
          <w:rFonts w:cs="Times New Roman"/>
          <w:b/>
        </w:rPr>
        <w:t>Тест  «Как вы обычно ведете себя в конфликтной ситуации?»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u w:val="single"/>
        </w:rPr>
        <w:t>Цель:</w:t>
      </w:r>
      <w:r>
        <w:rPr>
          <w:rFonts w:eastAsia="Times New Roman" w:cs="Times New Roman"/>
          <w:b/>
          <w:bCs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>определение способа поведения подростка в конфликте.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Каждому участнику раздаётся бланк для ответов. Ведущий зачитывает каждую пословицу, а обучающиеся в бланк ответов заносят соответствующий балл. 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Инструкция: внимательно послушайте предлагаемые пословицы. По 5-ти балльной шкале определите свое личное отношение к каждой пословице и ее использование в своем обычном поведении: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 баллов - типично для поведения;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 балла - часто;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 балла - иногда;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 балла - редко;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 балл - совсем нетипично;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0 баллов - не понял смысл пословицы</w:t>
      </w:r>
      <w:r>
        <w:rPr>
          <w:rFonts w:eastAsia="Times New Roman" w:cs="Times New Roman"/>
          <w:i/>
          <w:iCs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Список пословиц: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Худой мир лучше доброй ссоры.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Если вы можете заставить другого думать так, как вы хотите, заставьте его делать так, как вы думаете.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Мягко стелет, да жестко спать.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Рука руку моет.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Один ум хорошо, а два - лучше.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Из двух спорщиков умнее тот, кто первым замолчит.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Кто сильнее, тот и прав.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Не подмажешь - не поедешь.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 паршивой овцы - хоть шерсти клок.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Правда - то, что мудрый знает, а не то, о чем все болтают.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Кто ударит и убежит, тот может драться и на следующий день.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Слово "победа" четко написано только на спинах врагов.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Убивай врагов своей добротой.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Честная сделка не вызывает ссоры.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Не у кого нет полного ответа, но у каждого есть что добавить.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Держись подальше от людей, которые не согласны с тобой.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Сражение выигрывает тот, кто верит в победу.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Доброе слово не требует затрат, а ценится дорого.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Ты мне - я тебе.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Только тот, кто откажется от своей монополии на истину, сможет извлечь пользу из истин, которыми обладают другие.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Кто спорит - гроша не стоит.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Кто не отступает - тот обращает в бегство.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Ласковый теленок двух маток сосет, а упрямый - не одной.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Кто дарит, друзей наживает.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Выноси заботы на свет и держи с другими совет.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Лучший способ решать конфликты - избегать их.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Семь раз отмерь, один раз отрежь.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Кротость торжествует над гневом.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Лучше синица в руках, чем журавль в облаках.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Чистосердечие, честность и доверие сдвигают горы.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 свете нет ничего, что заслуживало бы спора.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этом мире есть две породы людей: победители и побежденные.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Если в тебя швырнули камень - брось в ответ кусок ваты.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Взаимные уступки прекрасно решают дела.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Копай и копай, без устали: докопаешь до истины.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Обработка теста: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Полученные оценки суммируете по столбцам. Ведущий зачитывает описание типов, а учащиеся отмечают для себя свой тип реагирования.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Тип I «Черепаха»</w:t>
      </w:r>
      <w:r>
        <w:rPr>
          <w:rFonts w:eastAsia="Times New Roman" w:cs="Times New Roman"/>
          <w:sz w:val="24"/>
          <w:szCs w:val="24"/>
        </w:rPr>
        <w:t xml:space="preserve"> – уход под панцирь, отказ от достижения целей и от участия во взаимоотношениях с другими участниками, один из вариантов самодостаточности (избегание).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Тип II «Акула» </w:t>
      </w:r>
      <w:r>
        <w:rPr>
          <w:rFonts w:eastAsia="Times New Roman" w:cs="Times New Roman"/>
          <w:sz w:val="24"/>
          <w:szCs w:val="24"/>
        </w:rPr>
        <w:t>– силовая стратегия цели, конфликт решается выигрышем только для себя (доминирование).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Тип III «Медвежонок»</w:t>
      </w:r>
      <w:r>
        <w:rPr>
          <w:rFonts w:eastAsia="Times New Roman" w:cs="Times New Roman"/>
          <w:sz w:val="24"/>
          <w:szCs w:val="24"/>
        </w:rPr>
        <w:t xml:space="preserve"> – сглаживание углов: такие люди любят, чтобы их понимали и ценили, ради чего жертвуют успехом (уступчивость).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Тип IV «Лиса»</w:t>
      </w:r>
      <w:r>
        <w:rPr>
          <w:rFonts w:eastAsia="Times New Roman" w:cs="Times New Roman"/>
          <w:sz w:val="24"/>
          <w:szCs w:val="24"/>
        </w:rPr>
        <w:t xml:space="preserve"> – стратегия хитроумного компромисса, при хороших взаимоотношениях добивается осуществления своих целей (компромисс).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Тип V «Сова»</w:t>
      </w:r>
      <w:r>
        <w:rPr>
          <w:rFonts w:eastAsia="Times New Roman" w:cs="Times New Roman"/>
          <w:sz w:val="24"/>
          <w:szCs w:val="24"/>
        </w:rPr>
        <w:t xml:space="preserve"> – мудрая птица, ценит и цели, и взаимоотношения, открыто определяет позиции и пути выхода в совместной работе по достижению целей, стремится найти решения, удовлетворяющие всех участников (сотрудничество)".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 доску с прикреплёнными изображениями животных заносится количество стилей поведения по каждой шкале и делается вывод о преобладающем в данной группе стиле поведения в конфликтной ситуации.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Теперь вы знаете свой стиль поведения в конфликте.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istParagraph"/>
        <w:widowControl/>
        <w:numPr>
          <w:ilvl w:val="1"/>
          <w:numId w:val="3"/>
        </w:numPr>
        <w:spacing w:lineRule="auto" w:line="360" w:before="0" w:after="0"/>
        <w:ind w:left="-1134" w:firstLine="709"/>
        <w:jc w:val="both"/>
        <w:textAlignment w:val="auto"/>
        <w:rPr>
          <w:rFonts w:cs="Times New Roman"/>
        </w:rPr>
      </w:pPr>
      <w:r>
        <w:rPr>
          <w:rFonts w:cs="Times New Roman"/>
          <w:b/>
        </w:rPr>
        <w:t>Упражнение «Скажи, что чувствуешь?»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  <w:u w:val="single"/>
        </w:rPr>
        <w:t>Цель: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Лучшее осознание участниками понятия «конфликт», создание его метафорического образа.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  <w:u w:val="single"/>
        </w:rPr>
        <w:t>Инструкция: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В фокусе внимания – конфликт, когда мы говорим это слово, возникает ряд ассоциаций и чувств. Мы слышали о конфликте, знаем, как он выглядит в поведении людей. Давайте исследуем, как он выглядит в мире вещей.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  <w:b/>
        </w:rPr>
        <w:t>Ассоциации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</w:rPr>
        <w:t>Если конфликт – мебель, то какая?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</w:rPr>
        <w:t>Если конфликт – посуда, то какая?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</w:rPr>
        <w:t>Если конфликт – одежда, то какая?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</w:rPr>
        <w:t>Если конфликт – растение, то какое?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</w:rPr>
        <w:t>Если конфликт – техника, то какая?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</w:rPr>
        <w:t>Итак, мы с вами подошли ко второму выводу, что конфликт – это болезненное состояние его участников.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widowControl/>
        <w:numPr>
          <w:ilvl w:val="1"/>
          <w:numId w:val="3"/>
        </w:numPr>
        <w:spacing w:lineRule="auto" w:line="360" w:before="0" w:after="0"/>
        <w:ind w:left="-1134" w:firstLine="709"/>
        <w:jc w:val="both"/>
        <w:textAlignment w:val="auto"/>
        <w:rPr>
          <w:rFonts w:cs="Times New Roman"/>
        </w:rPr>
      </w:pPr>
      <w:r>
        <w:rPr>
          <w:rFonts w:cs="Times New Roman"/>
          <w:b/>
        </w:rPr>
        <w:t>Игра</w:t>
      </w:r>
      <w:r>
        <w:rPr>
          <w:rFonts w:cs="Times New Roman"/>
          <w:b/>
          <w:lang w:val="ru-RU"/>
        </w:rPr>
        <w:t>-</w:t>
      </w:r>
      <w:r>
        <w:rPr>
          <w:rFonts w:cs="Times New Roman"/>
          <w:b/>
        </w:rPr>
        <w:t>практикум «Стратегия поведения в конфликтах»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  <w:u w:val="single"/>
        </w:rPr>
        <w:t>Цель:</w:t>
      </w:r>
      <w:r>
        <w:rPr>
          <w:rFonts w:cs="Times New Roman"/>
        </w:rPr>
        <w:t xml:space="preserve"> Формирование навыков различных способов выхода из конфликта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  <w:u w:val="single"/>
        </w:rPr>
        <w:t>Оборудование</w:t>
      </w:r>
      <w:r>
        <w:rPr>
          <w:rFonts w:cs="Times New Roman"/>
        </w:rPr>
        <w:t>: Карточки с названиями способов выхода из конфликта.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  <w:u w:val="single"/>
        </w:rPr>
        <w:t>Инструкция:</w:t>
      </w:r>
      <w:r>
        <w:rPr>
          <w:rFonts w:cs="Times New Roman"/>
        </w:rPr>
        <w:t xml:space="preserve"> Существуют разные способы выхода из конфликта. В ходе этой игры мы рассмотрим некоторые из путей выхода из конфликта. Ведущий делит всех участников на пять групп, в каждой выбирается ее представитель, которому ведущий дает одну из пяти карточек с названием определенного стиля поведения в конфликте с соответствующим девизом. Каждая группа обсуждает и готовит сценку, в которой демонстрируется предложенный ей вид поведения в конфликте.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</w:rPr>
      </w:pPr>
      <w:r>
        <w:rPr>
          <w:rFonts w:cs="Times New Roman"/>
          <w:u w:val="single"/>
        </w:rPr>
        <w:t>Карточки:</w:t>
      </w:r>
    </w:p>
    <w:p>
      <w:pPr>
        <w:pStyle w:val="ListParagraph"/>
        <w:widowControl/>
        <w:numPr>
          <w:ilvl w:val="0"/>
          <w:numId w:val="1"/>
        </w:numPr>
        <w:spacing w:lineRule="auto" w:line="360" w:before="0" w:after="0"/>
        <w:ind w:left="-1134" w:firstLine="709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Стиль «Конкуренция»: «Чтобы я победил, ты должен проиграть». </w:t>
      </w:r>
    </w:p>
    <w:p>
      <w:pPr>
        <w:pStyle w:val="ListParagraph"/>
        <w:widowControl/>
        <w:numPr>
          <w:ilvl w:val="0"/>
          <w:numId w:val="1"/>
        </w:numPr>
        <w:spacing w:lineRule="auto" w:line="360" w:before="0" w:after="0"/>
        <w:ind w:left="-1134" w:firstLine="709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Стиль «Приспособление»: «Чтобы ты выиграл, я должен проиграть». </w:t>
      </w:r>
    </w:p>
    <w:p>
      <w:pPr>
        <w:pStyle w:val="ListParagraph"/>
        <w:widowControl/>
        <w:numPr>
          <w:ilvl w:val="0"/>
          <w:numId w:val="1"/>
        </w:numPr>
        <w:spacing w:lineRule="auto" w:line="360" w:before="0" w:after="0"/>
        <w:ind w:left="-1134" w:firstLine="709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Стиль «Компромисс»: «Чтобы каждый из нас что-то выиграл, каждый из нас должен что-то проиграть». </w:t>
      </w:r>
    </w:p>
    <w:p>
      <w:pPr>
        <w:pStyle w:val="ListParagraph"/>
        <w:widowControl/>
        <w:numPr>
          <w:ilvl w:val="0"/>
          <w:numId w:val="1"/>
        </w:numPr>
        <w:spacing w:lineRule="auto" w:line="360" w:before="0" w:after="0"/>
        <w:ind w:left="-1134" w:firstLine="709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Стиль «Сотрудничество»: «Чтобы выиграл я, ты тоже должен выиграть». </w:t>
      </w:r>
    </w:p>
    <w:p>
      <w:pPr>
        <w:pStyle w:val="ListParagraph"/>
        <w:widowControl/>
        <w:numPr>
          <w:ilvl w:val="0"/>
          <w:numId w:val="1"/>
        </w:numPr>
        <w:spacing w:lineRule="auto" w:line="360" w:before="0" w:after="0"/>
        <w:ind w:left="-1134" w:firstLine="709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Стиль «Избегание»: «Мне все равно, выиграешь ты или проиграешь, но я знаю, что в этом участия не принимаю». 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numPr>
          <w:ilvl w:val="1"/>
          <w:numId w:val="3"/>
        </w:numPr>
        <w:shd w:val="clear" w:color="auto" w:fill="FFFFFF"/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  <w:lang w:val="ru-RU"/>
        </w:rPr>
        <w:t xml:space="preserve"> </w:t>
      </w:r>
      <w:r>
        <w:rPr>
          <w:rFonts w:eastAsia="Times New Roman" w:cs="Times New Roman"/>
          <w:b/>
          <w:lang w:val="ru-RU"/>
        </w:rPr>
        <w:t>Информационный блок «Как разрешить конфликт»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 разрешить конфликт вам поможет следующий алгоритм: 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1 шаг: </w:t>
      </w:r>
      <w:r>
        <w:rPr>
          <w:rFonts w:eastAsia="Times New Roman" w:cs="Times New Roman"/>
          <w:sz w:val="24"/>
          <w:szCs w:val="24"/>
        </w:rPr>
        <w:t>Почему? (Узнать почему участники конфликта хотят того, чего они хотят)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2 шаг: </w:t>
      </w:r>
      <w:r>
        <w:rPr>
          <w:rFonts w:eastAsia="Times New Roman" w:cs="Times New Roman"/>
          <w:sz w:val="24"/>
          <w:szCs w:val="24"/>
        </w:rPr>
        <w:t>Зачем? (Установить потребности участников, а не только их цели)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3 шаг:</w:t>
      </w:r>
      <w:r>
        <w:rPr>
          <w:rFonts w:eastAsia="Times New Roman" w:cs="Times New Roman"/>
          <w:sz w:val="24"/>
          <w:szCs w:val="24"/>
        </w:rPr>
        <w:t> Как? (Каковы варианты решения?)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4 шаг: </w:t>
      </w:r>
      <w:r>
        <w:rPr>
          <w:rFonts w:eastAsia="Times New Roman" w:cs="Times New Roman"/>
          <w:sz w:val="24"/>
          <w:szCs w:val="24"/>
        </w:rPr>
        <w:t>Что? (Какое решение устроит всех)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Чтобы не допустить возникновение конфликта необходимо знать правила бесконфликтного общения:</w:t>
      </w:r>
      <w:r>
        <w:rPr>
          <w:rFonts w:eastAsia="Times New Roman" w:cs="Times New Roman"/>
          <w:i/>
          <w:iCs/>
          <w:sz w:val="24"/>
          <w:szCs w:val="24"/>
          <w:u w:val="single"/>
        </w:rPr>
        <w:t> 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Не употребляйте конфликтогены: это слова, действия (или бездействие), которые могут привести к конфликту.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Не отвечайте конфликтогеном на конфликтоген.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Проявляйте эмпатию (эмоциональную восприимчивость) к собеседнику.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Делайте как можно больше благожелательных посылов.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>Если всё же конфликт назрел существуют эффективные способы его разрешения: 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Нельзя откладывать решение назревшего конфликта.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Если конфликт неизбежен, сами выступайте его инициатором.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Стремитесь искренне и серьёзно понять точку зрения другого.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Свою ошибку, неверный шаг признавайте быстро, опережайте возможную критику.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Удерживайте за собой инициативу, диктуя эмоции, в первую очередь – спокойствие.</w:t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Таким образом, решение конфликтов не в примирении позиций, а в прояснении интересов, которые позволяют перебирать варианты разрешения ситуации.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numPr>
          <w:ilvl w:val="1"/>
          <w:numId w:val="3"/>
        </w:numPr>
        <w:shd w:val="clear" w:color="auto" w:fill="FFFFFF"/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  <w:t xml:space="preserve">Саморефлексия </w:t>
      </w:r>
      <w:r>
        <w:rPr>
          <w:rFonts w:eastAsia="Times New Roman" w:cs="Times New Roman"/>
          <w:b/>
          <w:lang w:val="ru-RU"/>
        </w:rPr>
        <w:t>«</w:t>
      </w:r>
      <w:r>
        <w:rPr>
          <w:rFonts w:eastAsia="Times New Roman" w:cs="Times New Roman"/>
          <w:b/>
        </w:rPr>
        <w:t>Мои возможности</w:t>
      </w:r>
      <w:r>
        <w:rPr>
          <w:rFonts w:eastAsia="Times New Roman" w:cs="Times New Roman"/>
          <w:b/>
          <w:lang w:val="ru-RU"/>
        </w:rPr>
        <w:t>»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 листе бумаги нарисуйте собственную ладонь.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центре ладони напишите самую главную причину, которая мешает вам конструктивно вести себя в конфликтных ситуациях.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360" w:before="0" w:after="0"/>
        <w:ind w:left="-1134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контуре каждого из пальцев напишите то, новое, что вы узнали и что, может вам пригодиться для решения возможных конфликтов.</w:t>
      </w:r>
    </w:p>
    <w:p>
      <w:pPr>
        <w:pStyle w:val="Normal"/>
        <w:shd w:val="clear" w:color="auto" w:fill="FFFFFF"/>
        <w:spacing w:lineRule="auto" w:line="360" w:before="0" w:after="0"/>
        <w:ind w:left="-1134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Старшеклассники в течение 5 минут выполняют предложенное задание. После этого желающие озвучивают свои ответы.</w:t>
      </w:r>
    </w:p>
    <w:p>
      <w:pPr>
        <w:pStyle w:val="Normal"/>
        <w:spacing w:lineRule="auto" w:line="360" w:before="0" w:after="0"/>
        <w:ind w:left="-1134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Итог.</w:t>
      </w:r>
      <w:r>
        <w:rPr>
          <w:rFonts w:eastAsia="Times New Roman" w:cs="Times New Roman"/>
          <w:sz w:val="24"/>
          <w:szCs w:val="24"/>
        </w:rPr>
        <w:t xml:space="preserve"> «Проживая жизнь, мы вновь и вновь попадаем в конфликтогенную зону, но мы не должны пугаться этого объективного обстоятельства. Нам необходимо разрешать конфликты так, чтобы никто не видел, что конфликты были. И в заключении хочется вам сказать использование конструктивных путей решения конфликта поможет вам сохранить друзей и не обрести врагов».</w:t>
      </w:r>
    </w:p>
    <w:p>
      <w:pPr>
        <w:pStyle w:val="Normal"/>
        <w:spacing w:lineRule="auto" w:line="360" w:before="0" w:after="0"/>
        <w:ind w:left="-1134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ListParagraph"/>
        <w:numPr>
          <w:ilvl w:val="1"/>
          <w:numId w:val="3"/>
        </w:numPr>
        <w:spacing w:lineRule="auto" w:line="360" w:before="0" w:after="0"/>
        <w:ind w:left="-1134" w:firstLine="720"/>
        <w:contextualSpacing/>
        <w:jc w:val="both"/>
        <w:rPr>
          <w:rFonts w:eastAsia="Times New Roman" w:cs="Times New Roman"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Обратная связь.</w:t>
      </w:r>
    </w:p>
    <w:p>
      <w:pPr>
        <w:pStyle w:val="ListParagraph"/>
        <w:spacing w:lineRule="auto" w:line="360" w:before="0" w:after="0"/>
        <w:ind w:left="-1134" w:firstLine="720"/>
        <w:contextualSpacing/>
        <w:rPr>
          <w:rFonts w:cs="Times New Roman"/>
        </w:rPr>
      </w:pPr>
      <w:r>
        <w:rPr>
          <w:rFonts w:cs="Times New Roman"/>
        </w:rPr>
        <w:t>У каждого из вас есть 3 цветных квадратика. Считаете ли вы обсуждение данной темы полезной, изменит ли оно ваше поведение в конфликтной ситуации.</w:t>
      </w:r>
    </w:p>
    <w:p>
      <w:pPr>
        <w:pStyle w:val="Normal"/>
        <w:spacing w:lineRule="auto" w:line="360" w:before="0" w:after="0"/>
        <w:ind w:left="-1134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«ДА» - красный.</w:t>
      </w:r>
    </w:p>
    <w:p>
      <w:pPr>
        <w:pStyle w:val="Normal"/>
        <w:spacing w:lineRule="auto" w:line="360" w:before="0" w:after="0"/>
        <w:ind w:left="-1134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«НЕТ» - черный</w:t>
      </w:r>
    </w:p>
    <w:p>
      <w:pPr>
        <w:pStyle w:val="Normal"/>
        <w:spacing w:lineRule="auto" w:line="360" w:before="0" w:after="0"/>
        <w:ind w:left="-1134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«СОМНЕВАЮСЬ» - зеленый</w:t>
      </w:r>
    </w:p>
    <w:p>
      <w:pPr>
        <w:pStyle w:val="Normal"/>
        <w:spacing w:lineRule="auto" w:line="360" w:before="0" w:after="0"/>
        <w:ind w:left="-1134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Положить квадратики в конвертики на доске.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Литература.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Алберти Р., Эммонс М. Самоутверждающее поведение. - СПб., 1998.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Анн Л.Ф. Психологический тренинг с подростками. - СПб., 2003.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Баркли Р., Кэйпл Д. Теория и практика тренинга. - СПб., 2002.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Бурнард Ф. Тренинг межличностного взаимодействия. - СПб., 2001.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Горбушина О.П. Психологический тренинг. Секреты проведения. - СПб., 2007.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Грецов А.Г. Тренинг общения для подростков. - СПб., 2005.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Евтихов О.В. Практика психологического тренинга. - СПб., 2004.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Изард К.Э. Психология эмоций. - СПб., 1999.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Осипова Е., Чуменко Е. Конфликты и методы их преодоления. Социально- психологический тренинг. Москва Чистые пруды, 2007.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Справочник по групповой писхокорекции. Под ред. О.И. Истратовой, Т.В. Эксокусто. - Феникс, 2011.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ПРИЛОЖЕНИЯ</w:t>
      </w:r>
    </w:p>
    <w:p>
      <w:pPr>
        <w:pStyle w:val="Normal"/>
        <w:spacing w:lineRule="auto" w:line="360" w:before="0" w:after="0"/>
        <w:ind w:left="-113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-1134" w:firstLine="709"/>
        <w:rPr/>
      </w:pPr>
      <w:r>
        <w:rPr>
          <w:rFonts w:cs="Times New Roman"/>
          <w:b/>
          <w:sz w:val="28"/>
          <w:szCs w:val="28"/>
        </w:rPr>
        <w:t>Конфликт –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shd w:fill="FFFFFF" w:val="clear"/>
        </w:rPr>
        <w:t>противоречие</w:t>
      </w:r>
      <w:r>
        <w:rPr>
          <w:rFonts w:cs="Times New Roman"/>
          <w:sz w:val="28"/>
          <w:szCs w:val="28"/>
        </w:rPr>
        <w:t xml:space="preserve"> это столкновение </w:t>
      </w:r>
      <w:r>
        <w:rPr>
          <w:rFonts w:cs="Times New Roman"/>
          <w:sz w:val="28"/>
          <w:szCs w:val="28"/>
          <w:shd w:fill="FFFFFF" w:val="clear"/>
        </w:rPr>
        <w:t>противоположных взглядов, интересов, точек зрения, форм поведения,</w:t>
      </w:r>
      <w:r>
        <w:rPr>
          <w:rFonts w:cs="Times New Roman"/>
          <w:sz w:val="28"/>
          <w:szCs w:val="28"/>
        </w:rPr>
        <w:t xml:space="preserve"> где каждая из сторон преследует свои цели, интересы и позиции, не совместимые с другой стороной. </w:t>
      </w:r>
      <w:r>
        <w:rPr>
          <w:rFonts w:cs="Times New Roman"/>
          <w:sz w:val="28"/>
          <w:szCs w:val="28"/>
          <w:shd w:fill="FFFFFF" w:val="clear"/>
        </w:rPr>
        <w:t>Разногласие между людьми, чреватое для них серьезными последствиями, трудностями в установлении нормальных взаимоотношений.</w:t>
      </w:r>
    </w:p>
    <w:p>
      <w:pPr>
        <w:pStyle w:val="Normal"/>
        <w:spacing w:lineRule="auto" w:line="360" w:before="0" w:after="0"/>
        <w:ind w:left="-1134"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 w:before="0" w:after="0"/>
        <w:ind w:left="-1134"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Виды конфликтов: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ind w:left="-1134" w:firstLine="709"/>
        <w:contextualSpacing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Внутриличностный,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ind w:left="-1134" w:firstLine="709"/>
        <w:contextualSpacing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Межличностный 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ind w:left="-1134" w:firstLine="709"/>
        <w:contextualSpacing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Межгрупповой конфликт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ind w:left="-1134" w:firstLine="709"/>
        <w:contextualSpacing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Между личностью и группой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ind w:left="-1134" w:firstLine="709"/>
        <w:contextualSpacing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Социальный конфликт </w:t>
      </w:r>
    </w:p>
    <w:p>
      <w:pPr>
        <w:pStyle w:val="Normal"/>
        <w:spacing w:lineRule="auto" w:line="360" w:before="0" w:after="0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  <w:b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С</w:t>
      </w:r>
      <w:r>
        <w:rPr>
          <w:rFonts w:eastAsia="Times New Roman" w:cs="Times New Roman"/>
          <w:b/>
          <w:bCs/>
          <w:sz w:val="28"/>
          <w:szCs w:val="28"/>
        </w:rPr>
        <w:t>тратегий поведения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в конфликтной ситуации</w:t>
      </w:r>
      <w:r>
        <w:rPr>
          <w:rFonts w:eastAsia="Times New Roman" w:cs="Times New Roman"/>
          <w:b/>
          <w:bCs/>
          <w:sz w:val="28"/>
          <w:szCs w:val="28"/>
        </w:rPr>
        <w:t>:</w:t>
      </w:r>
    </w:p>
    <w:p>
      <w:pPr>
        <w:pStyle w:val="ListParagraph"/>
        <w:numPr>
          <w:ilvl w:val="0"/>
          <w:numId w:val="14"/>
        </w:numPr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>сотрудничество;</w:t>
      </w:r>
    </w:p>
    <w:p>
      <w:pPr>
        <w:pStyle w:val="ListParagraph"/>
        <w:numPr>
          <w:ilvl w:val="0"/>
          <w:numId w:val="14"/>
        </w:numPr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>компромисс;</w:t>
      </w:r>
    </w:p>
    <w:p>
      <w:pPr>
        <w:pStyle w:val="ListParagraph"/>
        <w:numPr>
          <w:ilvl w:val="0"/>
          <w:numId w:val="14"/>
        </w:numPr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>избегание;</w:t>
      </w:r>
    </w:p>
    <w:p>
      <w:pPr>
        <w:pStyle w:val="ListParagraph"/>
        <w:numPr>
          <w:ilvl w:val="0"/>
          <w:numId w:val="14"/>
        </w:numPr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>приспособление;</w:t>
      </w:r>
    </w:p>
    <w:p>
      <w:pPr>
        <w:pStyle w:val="ListParagraph"/>
        <w:numPr>
          <w:ilvl w:val="0"/>
          <w:numId w:val="14"/>
        </w:numPr>
        <w:spacing w:lineRule="auto" w:line="360" w:before="0" w:after="0"/>
        <w:ind w:left="-1134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>соперничество.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360" w:before="0" w:after="0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“</w:t>
      </w:r>
      <w:r>
        <w:rPr>
          <w:rFonts w:cs="Times New Roman"/>
          <w:b/>
          <w:sz w:val="28"/>
          <w:szCs w:val="28"/>
        </w:rPr>
        <w:t>Компромисс</w:t>
      </w:r>
      <w:r>
        <w:rPr>
          <w:rFonts w:cs="Times New Roman"/>
          <w:sz w:val="28"/>
          <w:szCs w:val="28"/>
        </w:rPr>
        <w:t xml:space="preserve"> — это соглашение на основе взаимных уступок”</w:t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</w:r>
    </w:p>
    <w:p>
      <w:pPr>
        <w:pStyle w:val="Normal"/>
        <w:spacing w:lineRule="auto" w:line="360" w:before="0" w:after="0"/>
        <w:ind w:left="-1134" w:firstLine="709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Карточки:</w:t>
      </w:r>
    </w:p>
    <w:p>
      <w:pPr>
        <w:pStyle w:val="ListParagraph"/>
        <w:widowControl/>
        <w:numPr>
          <w:ilvl w:val="0"/>
          <w:numId w:val="1"/>
        </w:numPr>
        <w:spacing w:lineRule="auto" w:line="360" w:before="0" w:after="0"/>
        <w:ind w:left="-1134" w:firstLine="709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Стиль «Конкуренция»: «Чтобы я победил, ты должен проиграть». </w:t>
      </w:r>
    </w:p>
    <w:p>
      <w:pPr>
        <w:pStyle w:val="ListParagraph"/>
        <w:widowControl/>
        <w:numPr>
          <w:ilvl w:val="0"/>
          <w:numId w:val="1"/>
        </w:numPr>
        <w:spacing w:lineRule="auto" w:line="360" w:before="0" w:after="0"/>
        <w:ind w:left="-1134" w:firstLine="709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Стиль «Приспособление»: «Чтобы ты выиграл, я должен проиграть». </w:t>
      </w:r>
    </w:p>
    <w:p>
      <w:pPr>
        <w:pStyle w:val="ListParagraph"/>
        <w:widowControl/>
        <w:numPr>
          <w:ilvl w:val="0"/>
          <w:numId w:val="1"/>
        </w:numPr>
        <w:spacing w:lineRule="auto" w:line="360" w:before="0" w:after="0"/>
        <w:ind w:left="-1134" w:firstLine="709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Стиль «Компромисс»: «Чтобы каждый из нас что-то выиграл, каждый из нас должен что-то проиграть». </w:t>
      </w:r>
    </w:p>
    <w:p>
      <w:pPr>
        <w:pStyle w:val="ListParagraph"/>
        <w:widowControl/>
        <w:numPr>
          <w:ilvl w:val="0"/>
          <w:numId w:val="1"/>
        </w:numPr>
        <w:spacing w:lineRule="auto" w:line="360" w:before="0" w:after="0"/>
        <w:ind w:left="-1134" w:firstLine="709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Стиль «Сотрудничество»: «Чтобы выиграл я, ты тоже должен выиграть». </w:t>
      </w:r>
    </w:p>
    <w:p>
      <w:pPr>
        <w:pStyle w:val="ListParagraph"/>
        <w:widowControl/>
        <w:numPr>
          <w:ilvl w:val="0"/>
          <w:numId w:val="1"/>
        </w:numPr>
        <w:spacing w:lineRule="auto" w:line="360" w:before="0" w:after="0"/>
        <w:ind w:left="-1134" w:firstLine="709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Стиль «Избегание»: «Мне все равно, выиграешь ты или проиграешь, но я знаю, что в этом участия не принимаю». </w:t>
      </w:r>
    </w:p>
    <w:p>
      <w:pPr>
        <w:pStyle w:val="Normal"/>
        <w:spacing w:lineRule="auto" w:line="360" w:before="0" w:after="0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360" w:before="0" w:after="0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360" w:before="0" w:after="0"/>
        <w:ind w:left="-1134" w:firstLine="709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1 шаг: </w:t>
      </w:r>
      <w:r>
        <w:rPr>
          <w:rFonts w:eastAsia="Times New Roman" w:cs="Times New Roman"/>
          <w:sz w:val="28"/>
          <w:szCs w:val="28"/>
        </w:rPr>
        <w:t xml:space="preserve">Почему? </w:t>
      </w:r>
    </w:p>
    <w:p>
      <w:pPr>
        <w:pStyle w:val="Normal"/>
        <w:spacing w:lineRule="auto" w:line="360" w:before="0" w:after="0"/>
        <w:ind w:left="-1134" w:firstLine="709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2 шаг: </w:t>
      </w:r>
      <w:r>
        <w:rPr>
          <w:rFonts w:eastAsia="Times New Roman" w:cs="Times New Roman"/>
          <w:sz w:val="28"/>
          <w:szCs w:val="28"/>
        </w:rPr>
        <w:t>Зачем?</w:t>
      </w:r>
    </w:p>
    <w:p>
      <w:pPr>
        <w:pStyle w:val="Normal"/>
        <w:spacing w:lineRule="auto" w:line="360" w:before="0" w:after="0"/>
        <w:ind w:left="-1134" w:firstLine="709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3 шаг:</w:t>
      </w:r>
      <w:r>
        <w:rPr>
          <w:rFonts w:eastAsia="Times New Roman" w:cs="Times New Roman"/>
          <w:sz w:val="28"/>
          <w:szCs w:val="28"/>
        </w:rPr>
        <w:t xml:space="preserve"> Как? </w:t>
      </w:r>
    </w:p>
    <w:p>
      <w:pPr>
        <w:pStyle w:val="Normal"/>
        <w:spacing w:lineRule="auto" w:line="360" w:before="0" w:after="0"/>
        <w:ind w:left="-1134" w:firstLine="709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4 шаг: </w:t>
      </w:r>
      <w:r>
        <w:rPr>
          <w:rFonts w:eastAsia="Times New Roman" w:cs="Times New Roman"/>
          <w:sz w:val="28"/>
          <w:szCs w:val="28"/>
        </w:rPr>
        <w:t xml:space="preserve">Что? </w:t>
      </w:r>
    </w:p>
    <w:p>
      <w:pPr>
        <w:pStyle w:val="Normal"/>
        <w:spacing w:lineRule="auto" w:line="360" w:before="0" w:after="0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360" w:before="0" w:after="0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избежать конфликт: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употребляйте конфликтогены: это слова, действия (или бездействие), которые могут привести к конфликту.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 отвечайте конфликтогеном на конфликтоген.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Проявляйте эмпатию (эмоциональную восприимчивость) к собеседнику.</w:t>
      </w:r>
    </w:p>
    <w:p>
      <w:pPr>
        <w:pStyle w:val="Normal"/>
        <w:numPr>
          <w:ilvl w:val="0"/>
          <w:numId w:val="15"/>
        </w:numPr>
        <w:shd w:val="clear" w:color="auto" w:fill="FFFFFF"/>
        <w:spacing w:lineRule="auto" w:line="360" w:before="0" w:after="0"/>
        <w:ind w:left="-1134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Делайте как можно больше благожелательных посылов.</w:t>
      </w:r>
    </w:p>
    <w:p>
      <w:pPr>
        <w:pStyle w:val="Normal"/>
        <w:spacing w:lineRule="auto" w:line="360" w:before="0" w:after="0"/>
        <w:ind w:left="-1134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-1134"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 баллов - типично для поведения;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 балла - часто;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 балла - иногда;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 балла - редко;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 балл - совсем нетипично;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360" w:before="0" w:after="0"/>
        <w:ind w:left="-1134"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0 баллов - не понял смысл пословицы</w:t>
      </w:r>
      <w:r>
        <w:rPr>
          <w:rFonts w:eastAsia="Times New Roman" w:cs="Times New Roman"/>
          <w:i/>
          <w:iCs/>
          <w:sz w:val="28"/>
          <w:szCs w:val="28"/>
        </w:rPr>
        <w:t>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Бланк для ответов</w:t>
      </w:r>
      <w:r>
        <w:rPr/>
        <w:t>.</w:t>
      </w:r>
    </w:p>
    <w:tbl>
      <w:tblPr>
        <w:tblStyle w:val="aa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390"/>
        <w:gridCol w:w="1434"/>
        <w:gridCol w:w="1433"/>
        <w:gridCol w:w="1441"/>
        <w:gridCol w:w="1437"/>
        <w:gridCol w:w="1434"/>
      </w:tblGrid>
      <w:tr>
        <w:trPr/>
        <w:tc>
          <w:tcPr>
            <w:tcW w:w="2390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пословицы</w:t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1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7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>
        <w:trPr/>
        <w:tc>
          <w:tcPr>
            <w:tcW w:w="23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Оценка в баллах</w:t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390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пословицы</w:t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3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1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7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>
        <w:trPr/>
        <w:tc>
          <w:tcPr>
            <w:tcW w:w="23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Оценка в баллах</w:t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390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пословицы</w:t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1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7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>
        <w:trPr/>
        <w:tc>
          <w:tcPr>
            <w:tcW w:w="23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Оценка в баллах</w:t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390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пословицы</w:t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3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1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37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>
        <w:trPr/>
        <w:tc>
          <w:tcPr>
            <w:tcW w:w="23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Оценка в баллах</w:t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390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пословицы</w:t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33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1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37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>
        <w:trPr/>
        <w:tc>
          <w:tcPr>
            <w:tcW w:w="23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Оценка в баллах</w:t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390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пословицы</w:t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33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1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7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>
        <w:trPr/>
        <w:tc>
          <w:tcPr>
            <w:tcW w:w="23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Оценка в баллах</w:t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390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пословицы</w:t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33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1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37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>
        <w:trPr/>
        <w:tc>
          <w:tcPr>
            <w:tcW w:w="239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Оценка в баллах</w:t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390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right"/>
              <w:rPr>
                <w:i/>
                <w:i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3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41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7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34" w:type="dxa"/>
            <w:tcBorders/>
            <w:shd w:color="auto" w:fill="C0C0C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39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i/>
                <w:i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Тип поведения</w:t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43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43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</w:tr>
    </w:tbl>
    <w:p>
      <w:pPr>
        <w:pStyle w:val="Normal"/>
        <w:ind w:firstLine="708"/>
        <w:rPr/>
      </w:pPr>
      <w:r>
        <w:rPr/>
      </w:r>
    </w:p>
    <w:p>
      <w:pPr>
        <w:pStyle w:val="Normal"/>
        <w:spacing w:lineRule="auto" w:line="360" w:before="0" w:after="0"/>
        <w:ind w:left="-1134" w:firstLine="709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50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7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4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1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8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6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3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77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2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5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8d5ef3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8d5ef3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8d5ef3"/>
    <w:rPr/>
  </w:style>
  <w:style w:type="character" w:styleId="Strong">
    <w:name w:val="Strong"/>
    <w:basedOn w:val="DefaultParagraphFont"/>
    <w:uiPriority w:val="22"/>
    <w:qFormat/>
    <w:rsid w:val="00b80e6b"/>
    <w:rPr>
      <w:b/>
      <w:bCs/>
    </w:rPr>
  </w:style>
  <w:style w:type="character" w:styleId="C1" w:customStyle="1">
    <w:name w:val="c1"/>
    <w:basedOn w:val="DefaultParagraphFont"/>
    <w:qFormat/>
    <w:rsid w:val="00b80e6b"/>
    <w:rPr/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7a252b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8d5ef3"/>
    <w:pPr>
      <w:widowControl w:val="false"/>
      <w:suppressAutoHyphens w:val="true"/>
      <w:spacing w:lineRule="atLeast" w:line="100" w:before="0" w:after="200"/>
      <w:ind w:left="720" w:hanging="0"/>
      <w:contextualSpacing/>
      <w:textAlignment w:val="baseline"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paragraph" w:styleId="NormalWeb">
    <w:name w:val="Normal (Web)"/>
    <w:basedOn w:val="Normal"/>
    <w:uiPriority w:val="99"/>
    <w:semiHidden/>
    <w:unhideWhenUsed/>
    <w:qFormat/>
    <w:rsid w:val="00b80e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0" w:customStyle="1">
    <w:name w:val="c0"/>
    <w:basedOn w:val="Normal"/>
    <w:qFormat/>
    <w:rsid w:val="00b80e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7a252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8964f0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LibreOffice/6.4.6.2$Linux_X86_64 LibreOffice_project/40$Build-2</Application>
  <Pages>11</Pages>
  <Words>2286</Words>
  <Characters>13746</Characters>
  <CharactersWithSpaces>15700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2014-09-10T07:43:00Z</dcterms:created>
  <dc:creator>oem</dc:creator>
  <dc:description/>
  <dc:language>ru-RU</dc:language>
  <cp:lastModifiedBy/>
  <cp:lastPrinted>2014-09-10T08:57:00Z</cp:lastPrinted>
  <dcterms:modified xsi:type="dcterms:W3CDTF">2024-02-21T16:38:53Z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